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0F" w:rsidRPr="00091C9B" w:rsidRDefault="00973BB1">
      <w:pPr>
        <w:rPr>
          <w:b/>
        </w:rPr>
      </w:pPr>
      <w:r>
        <w:rPr>
          <w:b/>
        </w:rPr>
        <w:t xml:space="preserve">Drafting 20 </w:t>
      </w:r>
      <w:r w:rsidR="00091C9B" w:rsidRPr="00091C9B">
        <w:rPr>
          <w:b/>
        </w:rPr>
        <w:t xml:space="preserve"> Isometric</w:t>
      </w:r>
      <w:r w:rsidR="00187483">
        <w:rPr>
          <w:b/>
        </w:rPr>
        <w:t xml:space="preserve"> Projects</w:t>
      </w:r>
    </w:p>
    <w:p w:rsidR="00091C9B" w:rsidRDefault="00C80BD0">
      <w:r w:rsidRPr="00C80BD0">
        <w:rPr>
          <w:b/>
        </w:rPr>
        <w:t>Definition:</w:t>
      </w:r>
      <w:r>
        <w:t xml:space="preserve"> </w:t>
      </w:r>
      <w:r w:rsidR="00091C9B">
        <w:t>Taking the three views of orthographic to make an isometric projection or a 3-D image,</w:t>
      </w:r>
    </w:p>
    <w:p w:rsidR="00DE72F8" w:rsidRDefault="00C80BD0">
      <w:r>
        <w:t xml:space="preserve">1. </w:t>
      </w:r>
      <w:r w:rsidR="00973BB1">
        <w:rPr>
          <w:b/>
        </w:rPr>
        <w:t>Review</w:t>
      </w:r>
      <w:r w:rsidRPr="00C80BD0">
        <w:rPr>
          <w:b/>
        </w:rPr>
        <w:t xml:space="preserve"> </w:t>
      </w:r>
      <w:r w:rsidR="009B122D">
        <w:rPr>
          <w:b/>
        </w:rPr>
        <w:t xml:space="preserve">(basic) </w:t>
      </w:r>
      <w:r>
        <w:t xml:space="preserve">video on Isometric:      </w:t>
      </w:r>
      <w:hyperlink r:id="rId4" w:history="1">
        <w:r w:rsidR="009B122D">
          <w:rPr>
            <w:rStyle w:val="Hyperlink"/>
          </w:rPr>
          <w:t>https://www.youtube.com/watch?v=tvGoN4XFlrk</w:t>
        </w:r>
      </w:hyperlink>
    </w:p>
    <w:p w:rsidR="0024092E" w:rsidRPr="0024092E" w:rsidRDefault="0024092E">
      <w:pPr>
        <w:rPr>
          <w:b/>
        </w:rPr>
      </w:pPr>
      <w:r w:rsidRPr="0024092E">
        <w:rPr>
          <w:b/>
        </w:rPr>
        <w:t>2. Practice</w:t>
      </w:r>
      <w:r>
        <w:rPr>
          <w:b/>
        </w:rPr>
        <w:t xml:space="preserve"> – as she shows you the steps....</w:t>
      </w:r>
      <w:r w:rsidRPr="0024092E">
        <w:t xml:space="preserve"> </w:t>
      </w:r>
      <w:hyperlink r:id="rId5" w:history="1">
        <w:r>
          <w:rPr>
            <w:rStyle w:val="Hyperlink"/>
          </w:rPr>
          <w:t>https://www.youtube.com/watch?v=7-BzAnamtro</w:t>
        </w:r>
      </w:hyperlink>
    </w:p>
    <w:p w:rsidR="0024092E" w:rsidRDefault="00DE72F8">
      <w:r>
        <w:t>Online graph paper and drawing tool:</w:t>
      </w:r>
      <w:r w:rsidR="0024092E">
        <w:t xml:space="preserve">  </w:t>
      </w:r>
    </w:p>
    <w:p w:rsidR="00DE72F8" w:rsidRDefault="0024092E">
      <w:r>
        <w:t xml:space="preserve"> </w:t>
      </w:r>
      <w:hyperlink r:id="rId6" w:history="1">
        <w:r>
          <w:rPr>
            <w:rStyle w:val="Hyperlink"/>
          </w:rPr>
          <w:t>https://www.nctm.org/Classroom-Resources/Illuminations/Interactives/Isometric-Drawing-Tool/</w:t>
        </w:r>
      </w:hyperlink>
    </w:p>
    <w:p w:rsidR="00DE72F8" w:rsidRDefault="00DE72F8">
      <w:r>
        <w:t>Or...if this works better</w:t>
      </w:r>
    </w:p>
    <w:p w:rsidR="00C80BD0" w:rsidRDefault="00DE72F8">
      <w:r>
        <w:t xml:space="preserve">You may use/print/download </w:t>
      </w:r>
      <w:r w:rsidR="00C80BD0" w:rsidRPr="00C80BD0">
        <w:rPr>
          <w:b/>
        </w:rPr>
        <w:t xml:space="preserve"> </w:t>
      </w:r>
      <w:r w:rsidR="00091C9B" w:rsidRPr="00C80BD0">
        <w:rPr>
          <w:b/>
        </w:rPr>
        <w:t>Isometric</w:t>
      </w:r>
      <w:r w:rsidR="00091C9B">
        <w:t xml:space="preserve"> </w:t>
      </w:r>
      <w:r w:rsidR="00091C9B" w:rsidRPr="00C80BD0">
        <w:rPr>
          <w:b/>
        </w:rPr>
        <w:t>Graph Paper</w:t>
      </w:r>
      <w:r w:rsidR="00091C9B">
        <w:t>:</w:t>
      </w:r>
      <w:r w:rsidR="00C80BD0">
        <w:t xml:space="preserve">   </w:t>
      </w:r>
      <w:hyperlink r:id="rId7" w:history="1">
        <w:r w:rsidR="00280744">
          <w:rPr>
            <w:rStyle w:val="Hyperlink"/>
          </w:rPr>
          <w:t>https://www.teachengineering.org/content/cub_/activities/cub_spatviz/cub_spatviz_lesson01_activity1_isometric-paper.pdf</w:t>
        </w:r>
      </w:hyperlink>
      <w:r w:rsidR="00280744">
        <w:t xml:space="preserve"> </w:t>
      </w:r>
      <w:r>
        <w:t>(</w:t>
      </w:r>
      <w:r w:rsidR="00C80BD0">
        <w:t>this graph paper enables us to get the co</w:t>
      </w:r>
      <w:r>
        <w:t>rrect angles for isometric}</w:t>
      </w:r>
    </w:p>
    <w:p w:rsidR="00C80BD0" w:rsidRDefault="00C80BD0"/>
    <w:p w:rsidR="00091C9B" w:rsidRDefault="00C80BD0">
      <w:r w:rsidRPr="00C80BD0">
        <w:rPr>
          <w:b/>
        </w:rPr>
        <w:t>3. Isometric drawing 1</w:t>
      </w:r>
      <w:r>
        <w:t xml:space="preserve"> – </w:t>
      </w:r>
      <w:r w:rsidR="005828EC">
        <w:t>Title:  The Doorstop</w:t>
      </w:r>
      <w:r w:rsidR="0024092E">
        <w:t xml:space="preserve">  </w:t>
      </w:r>
      <w:hyperlink r:id="rId8" w:history="1">
        <w:r w:rsidR="0024092E">
          <w:rPr>
            <w:rStyle w:val="Hyperlink"/>
          </w:rPr>
          <w:t>https://www.youtube.com/watch?v=AA1Vxc5_nUI&amp;t=10s</w:t>
        </w:r>
      </w:hyperlink>
    </w:p>
    <w:p w:rsidR="002A148B" w:rsidRDefault="002A148B"/>
    <w:p w:rsidR="0073637C" w:rsidRDefault="00C80BD0">
      <w:r w:rsidRPr="00C80BD0">
        <w:rPr>
          <w:b/>
        </w:rPr>
        <w:t>4. Isometric drawing 2 -</w:t>
      </w:r>
      <w:r>
        <w:t xml:space="preserve"> </w:t>
      </w:r>
      <w:r w:rsidR="0073637C">
        <w:t xml:space="preserve">Continue </w:t>
      </w:r>
      <w:r w:rsidR="002A148B">
        <w:t xml:space="preserve">practice </w:t>
      </w:r>
      <w:r w:rsidR="002A148B">
        <w:sym w:font="Wingdings" w:char="F04A"/>
      </w:r>
      <w:r w:rsidR="002A148B">
        <w:t xml:space="preserve">  </w:t>
      </w:r>
      <w:r w:rsidR="005828EC">
        <w:t>Engineering 6 – Isometric Sketch Exercise</w:t>
      </w:r>
    </w:p>
    <w:p w:rsidR="0024092E" w:rsidRDefault="00CA3383">
      <w:hyperlink r:id="rId9" w:history="1">
        <w:r w:rsidR="0024092E">
          <w:rPr>
            <w:rStyle w:val="Hyperlink"/>
          </w:rPr>
          <w:t>https://www.youtube.com/watch?v=sSuyM60s7eA</w:t>
        </w:r>
      </w:hyperlink>
    </w:p>
    <w:p w:rsidR="002A148B" w:rsidRDefault="0073637C">
      <w:r>
        <w:t xml:space="preserve">                                    </w:t>
      </w:r>
    </w:p>
    <w:p w:rsidR="002A148B" w:rsidRDefault="0073637C">
      <w:r w:rsidRPr="0073637C">
        <w:rPr>
          <w:b/>
        </w:rPr>
        <w:t>5. Matching</w:t>
      </w:r>
      <w:r>
        <w:t xml:space="preserve">  – take the three </w:t>
      </w:r>
      <w:r w:rsidR="005312DE">
        <w:t>views</w:t>
      </w:r>
      <w:r>
        <w:t>(orthographic) &amp; match them with the correct isometric 3-D image</w:t>
      </w:r>
    </w:p>
    <w:p w:rsidR="00187483" w:rsidRDefault="00187483">
      <w:r>
        <w:t>Isometric matching worksheet</w:t>
      </w:r>
      <w:r w:rsidR="0073637C">
        <w:t xml:space="preserve">: </w:t>
      </w:r>
      <w:r w:rsidR="0073637C" w:rsidRPr="00547298">
        <w:rPr>
          <w:b/>
        </w:rPr>
        <w:t>see the next page</w:t>
      </w:r>
    </w:p>
    <w:p w:rsidR="00CB1551" w:rsidRDefault="00CB1551"/>
    <w:p w:rsidR="00CB1551" w:rsidRDefault="00547298">
      <w:pPr>
        <w:rPr>
          <w:b/>
        </w:rPr>
      </w:pPr>
      <w:r w:rsidRPr="00547298">
        <w:rPr>
          <w:b/>
        </w:rPr>
        <w:t xml:space="preserve">6. </w:t>
      </w:r>
      <w:r w:rsidR="008B4F16">
        <w:rPr>
          <w:b/>
        </w:rPr>
        <w:t xml:space="preserve">Drawing Projects for isometric:  You may </w:t>
      </w:r>
      <w:r w:rsidR="00214689">
        <w:rPr>
          <w:b/>
        </w:rPr>
        <w:t>complete these on the paper grid that is given in each questions.</w:t>
      </w:r>
    </w:p>
    <w:tbl>
      <w:tblPr>
        <w:tblStyle w:val="TableGrid"/>
        <w:tblW w:w="0" w:type="auto"/>
        <w:tblLook w:val="04A0"/>
      </w:tblPr>
      <w:tblGrid>
        <w:gridCol w:w="9696"/>
      </w:tblGrid>
      <w:tr w:rsidR="00214689" w:rsidTr="008C24E0">
        <w:tc>
          <w:tcPr>
            <w:tcW w:w="9696" w:type="dxa"/>
          </w:tcPr>
          <w:p w:rsidR="00214689" w:rsidRDefault="00214689">
            <w:r>
              <w:rPr>
                <w:b/>
              </w:rPr>
              <w:t>Isometric 1 Drawing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4077198" cy="2177592"/>
                  <wp:effectExtent l="19050" t="0" r="0" b="0"/>
                  <wp:docPr id="4" name="Picture 2" descr="iso par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 part 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611" cy="218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689" w:rsidTr="005312DE">
        <w:trPr>
          <w:trHeight w:val="4287"/>
        </w:trPr>
        <w:tc>
          <w:tcPr>
            <w:tcW w:w="9696" w:type="dxa"/>
          </w:tcPr>
          <w:p w:rsidR="00214689" w:rsidRDefault="00214689">
            <w:r>
              <w:rPr>
                <w:noProof/>
                <w:lang w:eastAsia="en-CA"/>
              </w:rPr>
              <w:lastRenderedPageBreak/>
              <w:drawing>
                <wp:inline distT="0" distB="0" distL="0" distR="0">
                  <wp:extent cx="3600843" cy="2126911"/>
                  <wp:effectExtent l="19050" t="0" r="0" b="0"/>
                  <wp:docPr id="5" name="Picture 4" descr="iso par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 part 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892" cy="213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Self check...does yours look like this?  </w:t>
            </w:r>
            <w:r>
              <w:sym w:font="Wingdings" w:char="F04A"/>
            </w:r>
            <w:r>
              <w:t xml:space="preserve">  </w:t>
            </w:r>
            <w:proofErr w:type="spellStart"/>
            <w:r>
              <w:t>Marnz</w:t>
            </w:r>
            <w:proofErr w:type="spellEnd"/>
          </w:p>
          <w:p w:rsidR="00214689" w:rsidRDefault="00214689"/>
          <w:p w:rsidR="00214689" w:rsidRDefault="00214689">
            <w:r>
              <w:t>Isometric 2 Drawing  - you can use this box that is given to you or isometric graph paper or the Illuminations.</w:t>
            </w:r>
          </w:p>
        </w:tc>
      </w:tr>
      <w:tr w:rsidR="00214689" w:rsidTr="008C24E0">
        <w:tc>
          <w:tcPr>
            <w:tcW w:w="9696" w:type="dxa"/>
          </w:tcPr>
          <w:p w:rsidR="00214689" w:rsidRDefault="00214689">
            <w:r>
              <w:rPr>
                <w:noProof/>
                <w:lang w:eastAsia="en-CA"/>
              </w:rPr>
              <w:drawing>
                <wp:inline distT="0" distB="0" distL="0" distR="0">
                  <wp:extent cx="5992543" cy="2799761"/>
                  <wp:effectExtent l="19050" t="0" r="8207" b="0"/>
                  <wp:docPr id="6" name="Picture 5" descr="iso med step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 med step 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951" cy="280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56A" w:rsidTr="001A6C49">
        <w:trPr>
          <w:trHeight w:val="11184"/>
        </w:trPr>
        <w:tc>
          <w:tcPr>
            <w:tcW w:w="8706" w:type="dxa"/>
          </w:tcPr>
          <w:p w:rsidR="00F2043A" w:rsidRDefault="008C24E0" w:rsidP="001A6C49">
            <w:pPr>
              <w:rPr>
                <w:noProof/>
                <w:lang w:eastAsia="en-CA"/>
              </w:rPr>
            </w:pPr>
            <w:r>
              <w:lastRenderedPageBreak/>
              <w:t xml:space="preserve">Handwork Hints and Help </w:t>
            </w:r>
            <w:r>
              <w:sym w:font="Wingdings" w:char="F04A"/>
            </w:r>
            <w:r>
              <w:t xml:space="preserve"> </w:t>
            </w:r>
            <w:r w:rsidR="001A6C49" w:rsidRPr="001A6C49">
              <w:rPr>
                <w:noProof/>
                <w:lang w:eastAsia="en-CA"/>
              </w:rPr>
              <w:drawing>
                <wp:inline distT="0" distB="0" distL="0" distR="0">
                  <wp:extent cx="1858503" cy="1187778"/>
                  <wp:effectExtent l="19050" t="0" r="8397" b="0"/>
                  <wp:docPr id="12" name="Picture 7" descr="iso med step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 med step 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016" cy="11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6C49">
              <w:t xml:space="preserve">        </w:t>
            </w:r>
            <w:r w:rsidRPr="008C24E0">
              <w:rPr>
                <w:noProof/>
                <w:lang w:eastAsia="en-CA"/>
              </w:rPr>
              <w:drawing>
                <wp:inline distT="0" distB="0" distL="0" distR="0">
                  <wp:extent cx="1725729" cy="1197204"/>
                  <wp:effectExtent l="19050" t="0" r="7821" b="0"/>
                  <wp:docPr id="9" name="Picture 6" descr="iso med step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 med step 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59" cy="119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CA"/>
              </w:rPr>
              <w:t xml:space="preserve">     Voila!</w:t>
            </w:r>
          </w:p>
          <w:p w:rsidR="00F2043A" w:rsidRDefault="00F2043A" w:rsidP="001A6C49">
            <w:pPr>
              <w:rPr>
                <w:noProof/>
                <w:lang w:eastAsia="en-CA"/>
              </w:rPr>
            </w:pPr>
          </w:p>
          <w:p w:rsidR="0016056A" w:rsidRDefault="00F2043A" w:rsidP="00F2043A">
            <w:r w:rsidRPr="00F2043A">
              <w:rPr>
                <w:b/>
                <w:noProof/>
                <w:lang w:eastAsia="en-CA"/>
              </w:rPr>
              <w:t xml:space="preserve">TRY THESE!!!! </w:t>
            </w:r>
            <w:r w:rsidR="008C24E0" w:rsidRPr="00F2043A">
              <w:rPr>
                <w:b/>
                <w:noProof/>
                <w:lang w:eastAsia="en-CA"/>
              </w:rPr>
              <w:t xml:space="preserve">  </w:t>
            </w:r>
            <w:r w:rsidR="008C24E0">
              <w:rPr>
                <w:noProof/>
                <w:lang w:eastAsia="en-CA"/>
              </w:rPr>
              <w:t xml:space="preserve"> </w:t>
            </w:r>
            <w:r>
              <w:rPr>
                <w:noProof/>
                <w:lang w:eastAsia="en-CA"/>
              </w:rPr>
              <w:t>WITH GRAPH PAPER OR Illuminations or print this out.</w:t>
            </w:r>
            <w:r w:rsidR="0016056A">
              <w:rPr>
                <w:noProof/>
                <w:lang w:eastAsia="en-CA"/>
              </w:rPr>
              <w:drawing>
                <wp:inline distT="0" distB="0" distL="0" distR="0">
                  <wp:extent cx="5968392" cy="6721311"/>
                  <wp:effectExtent l="19050" t="0" r="0" b="0"/>
                  <wp:docPr id="11" name="Picture 9" descr="isometric examples to dr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metric examples to draw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134" cy="672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4E0" w:rsidRDefault="005828EC">
      <w:pPr>
        <w:rPr>
          <w:noProof/>
          <w:lang w:eastAsia="en-CA"/>
        </w:rPr>
      </w:pPr>
      <w:r>
        <w:t>Isometric</w:t>
      </w:r>
      <w:r w:rsidR="00CA0D3B">
        <w:t xml:space="preserve"> </w:t>
      </w:r>
      <w:r>
        <w:t>Matching Project for Drafting 20 (Question 5)</w:t>
      </w:r>
    </w:p>
    <w:p w:rsidR="00CA0D3B" w:rsidRDefault="005828EC">
      <w:pPr>
        <w:rPr>
          <w:noProof/>
          <w:lang w:eastAsia="en-CA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7404212" cy="4945633"/>
            <wp:effectExtent l="0" t="1238250" r="0" b="1207517"/>
            <wp:docPr id="2" name="Picture 1" descr="Iso matching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 matching 2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04212" cy="494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D3B" w:rsidSect="005312DE">
      <w:pgSz w:w="12240" w:h="15840"/>
      <w:pgMar w:top="1021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091C9B"/>
    <w:rsid w:val="00091C9B"/>
    <w:rsid w:val="0016056A"/>
    <w:rsid w:val="00187483"/>
    <w:rsid w:val="001A6C49"/>
    <w:rsid w:val="00214689"/>
    <w:rsid w:val="0024092E"/>
    <w:rsid w:val="00280744"/>
    <w:rsid w:val="002A148B"/>
    <w:rsid w:val="005312DE"/>
    <w:rsid w:val="00547298"/>
    <w:rsid w:val="005828EC"/>
    <w:rsid w:val="006F5B97"/>
    <w:rsid w:val="0073637C"/>
    <w:rsid w:val="007B0854"/>
    <w:rsid w:val="008B4F16"/>
    <w:rsid w:val="008C24E0"/>
    <w:rsid w:val="008C4C0F"/>
    <w:rsid w:val="00973BB1"/>
    <w:rsid w:val="009B122D"/>
    <w:rsid w:val="009C5921"/>
    <w:rsid w:val="009D09AA"/>
    <w:rsid w:val="00B3076D"/>
    <w:rsid w:val="00C80BD0"/>
    <w:rsid w:val="00CA0D3B"/>
    <w:rsid w:val="00CA3383"/>
    <w:rsid w:val="00CB1551"/>
    <w:rsid w:val="00DE72F8"/>
    <w:rsid w:val="00DF4A4E"/>
    <w:rsid w:val="00F2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C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B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1Vxc5_nUI&amp;t=10s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content/cub_/activities/cub_spatviz/cub_spatviz_lesson01_activity1_isometric-paper.pdf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nctm.org/Classroom-Resources/Illuminations/Interactives/Isometric-Drawing-Tool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7-BzAnamtro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hyperlink" Target="https://www.youtube.com/watch?v=tvGoN4XFlrk" TargetMode="External"/><Relationship Id="rId9" Type="http://schemas.openxmlformats.org/officeDocument/2006/relationships/hyperlink" Target="https://www.youtube.com/watch?v=sSuyM60s7e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12</cp:revision>
  <dcterms:created xsi:type="dcterms:W3CDTF">2020-04-21T17:30:00Z</dcterms:created>
  <dcterms:modified xsi:type="dcterms:W3CDTF">2020-04-22T16:31:00Z</dcterms:modified>
</cp:coreProperties>
</file>